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FCA3" w14:textId="5BAD37DF" w:rsidR="00221A6F" w:rsidRDefault="00CE69A2">
      <w:r w:rsidRPr="00F366E6">
        <w:rPr>
          <w:noProof/>
        </w:rPr>
        <w:drawing>
          <wp:inline distT="0" distB="0" distL="0" distR="0" wp14:anchorId="1F454AA5" wp14:editId="404D4D3F">
            <wp:extent cx="2752725" cy="676275"/>
            <wp:effectExtent l="0" t="0" r="9525" b="9525"/>
            <wp:docPr id="10067283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8F694" w14:textId="255AE3C3" w:rsidR="00CE69A2" w:rsidRPr="00BC6F9E" w:rsidRDefault="00AC22DC" w:rsidP="00CE69A2">
      <w:pPr>
        <w:ind w:left="4956" w:firstLine="708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  <w:r>
        <w:rPr>
          <w:rFonts w:ascii="Calibri" w:eastAsia="Calibri" w:hAnsi="Calibri" w:cs="Times New Roman"/>
          <w:b/>
          <w:kern w:val="0"/>
          <w:sz w:val="32"/>
          <w:szCs w:val="32"/>
          <w14:ligatures w14:val="none"/>
        </w:rPr>
        <w:t xml:space="preserve">    </w:t>
      </w:r>
      <w:r w:rsidR="00CE69A2" w:rsidRPr="00BC6F9E">
        <w:rPr>
          <w:rFonts w:ascii="Calibri" w:eastAsia="Calibri" w:hAnsi="Calibri" w:cs="Times New Roman"/>
          <w:b/>
          <w:kern w:val="0"/>
          <w:sz w:val="32"/>
          <w:szCs w:val="32"/>
          <w14:ligatures w14:val="none"/>
        </w:rPr>
        <w:t>BURMISTRZ  BIAŁOGARDU</w:t>
      </w:r>
    </w:p>
    <w:p w14:paraId="37F87A23" w14:textId="77777777" w:rsidR="00CE69A2" w:rsidRDefault="00CE69A2" w:rsidP="00CE69A2">
      <w:pPr>
        <w:spacing w:after="0" w:line="240" w:lineRule="auto"/>
        <w:ind w:left="142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BC6F9E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na podstawie art. 4 pkt 9 i art. 35 ust. 1 ustawy z dnia 21 sierpnia 1997 r. o gospodarce nieruchomościami ( </w:t>
      </w:r>
      <w:r w:rsidRPr="00BC6F9E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Dz. U. z 2023 r. poz. </w:t>
      </w:r>
      <w:r w:rsidRPr="00BC6F9E">
        <w:rPr>
          <w:rFonts w:ascii="Calibri" w:eastAsia="Calibri" w:hAnsi="Calibri" w:cs="Times New Roman"/>
          <w:bCs/>
          <w:kern w:val="0"/>
          <w:lang w:eastAsia="pl-PL"/>
          <w14:ligatures w14:val="none"/>
        </w:rPr>
        <w:t xml:space="preserve">344 </w:t>
      </w:r>
      <w:r>
        <w:rPr>
          <w:rFonts w:ascii="Calibri" w:eastAsia="Calibri" w:hAnsi="Calibri" w:cs="Times New Roman"/>
          <w:bCs/>
          <w:kern w:val="0"/>
          <w:lang w:eastAsia="pl-PL"/>
          <w14:ligatures w14:val="none"/>
        </w:rPr>
        <w:t xml:space="preserve">z </w:t>
      </w:r>
      <w:proofErr w:type="spellStart"/>
      <w:r>
        <w:rPr>
          <w:rFonts w:ascii="Calibri" w:eastAsia="Calibri" w:hAnsi="Calibri" w:cs="Times New Roman"/>
          <w:bCs/>
          <w:kern w:val="0"/>
          <w:lang w:eastAsia="pl-PL"/>
          <w14:ligatures w14:val="none"/>
        </w:rPr>
        <w:t>późn</w:t>
      </w:r>
      <w:proofErr w:type="spellEnd"/>
      <w:r>
        <w:rPr>
          <w:rFonts w:ascii="Calibri" w:eastAsia="Calibri" w:hAnsi="Calibri" w:cs="Times New Roman"/>
          <w:bCs/>
          <w:kern w:val="0"/>
          <w:lang w:eastAsia="pl-PL"/>
          <w14:ligatures w14:val="none"/>
        </w:rPr>
        <w:t>. zm.</w:t>
      </w:r>
      <w:r w:rsidRPr="00BC6F9E">
        <w:rPr>
          <w:rFonts w:ascii="Calibri" w:eastAsia="Times New Roman" w:hAnsi="Calibri" w:cs="Times New Roman"/>
          <w:kern w:val="0"/>
          <w:lang w:eastAsia="ar-SA"/>
          <w14:ligatures w14:val="none"/>
        </w:rPr>
        <w:t>)</w:t>
      </w:r>
      <w:r w:rsidRPr="00BC6F9E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 </w:t>
      </w:r>
      <w:r w:rsidRPr="00BC6F9E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i </w:t>
      </w:r>
      <w:r w:rsidRPr="00BC6F9E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art. 30 ust. 2 pkt. 3 ustawy z dnia 8 marca 1990 r. o samorządzie gminnym ( Dz. U. z 2023 r. poz. 40 z </w:t>
      </w:r>
      <w:proofErr w:type="spellStart"/>
      <w:r w:rsidRPr="00BC6F9E">
        <w:rPr>
          <w:rFonts w:ascii="Calibri" w:eastAsia="Times New Roman" w:hAnsi="Calibri" w:cs="Times New Roman"/>
          <w:kern w:val="0"/>
          <w:lang w:eastAsia="pl-PL"/>
          <w14:ligatures w14:val="none"/>
        </w:rPr>
        <w:t>późn</w:t>
      </w:r>
      <w:proofErr w:type="spellEnd"/>
      <w:r w:rsidRPr="00BC6F9E">
        <w:rPr>
          <w:rFonts w:ascii="Calibri" w:eastAsia="Times New Roman" w:hAnsi="Calibri" w:cs="Times New Roman"/>
          <w:kern w:val="0"/>
          <w:lang w:eastAsia="pl-PL"/>
          <w14:ligatures w14:val="none"/>
        </w:rPr>
        <w:t>. zm.)</w:t>
      </w:r>
      <w:r w:rsidRPr="00BC6F9E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podaje do publicznej wiadomości wykaz lokalu mieszkalnego przeznaczonego do zbycia w drodze bezprzetargowej na rzecz najemców, którym przysługuje pierwszeństwo w ich nabyciu. </w:t>
      </w:r>
    </w:p>
    <w:p w14:paraId="07E2189E" w14:textId="77777777" w:rsidR="00CE69A2" w:rsidRDefault="00CE69A2" w:rsidP="00CE69A2">
      <w:pPr>
        <w:spacing w:after="0" w:line="240" w:lineRule="auto"/>
        <w:ind w:left="142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</w:p>
    <w:tbl>
      <w:tblPr>
        <w:tblpPr w:leftFromText="141" w:rightFromText="141" w:vertAnchor="text" w:horzAnchor="margin" w:tblpX="-148" w:tblpY="-74"/>
        <w:tblOverlap w:val="never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629"/>
        <w:gridCol w:w="782"/>
        <w:gridCol w:w="567"/>
        <w:gridCol w:w="568"/>
        <w:gridCol w:w="1768"/>
        <w:gridCol w:w="2552"/>
        <w:gridCol w:w="2200"/>
        <w:gridCol w:w="851"/>
        <w:gridCol w:w="850"/>
        <w:gridCol w:w="1134"/>
        <w:gridCol w:w="1344"/>
        <w:gridCol w:w="1275"/>
      </w:tblGrid>
      <w:tr w:rsidR="00CE69A2" w:rsidRPr="00BC6F9E" w14:paraId="6B72D50F" w14:textId="77777777" w:rsidTr="00A51A01">
        <w:trPr>
          <w:cantSplit/>
          <w:trHeight w:val="344"/>
        </w:trPr>
        <w:tc>
          <w:tcPr>
            <w:tcW w:w="426" w:type="dxa"/>
            <w:vMerge w:val="restart"/>
            <w:vAlign w:val="center"/>
          </w:tcPr>
          <w:p w14:paraId="736F7E7C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  <w:p w14:paraId="17545E2D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29" w:type="dxa"/>
            <w:vMerge w:val="restart"/>
            <w:vAlign w:val="center"/>
          </w:tcPr>
          <w:p w14:paraId="1AAD9308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Adres nieruchomości</w:t>
            </w:r>
          </w:p>
        </w:tc>
        <w:tc>
          <w:tcPr>
            <w:tcW w:w="3685" w:type="dxa"/>
            <w:gridSpan w:val="4"/>
            <w:vAlign w:val="center"/>
          </w:tcPr>
          <w:p w14:paraId="0FEE539B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Położenie</w:t>
            </w:r>
          </w:p>
        </w:tc>
        <w:tc>
          <w:tcPr>
            <w:tcW w:w="2552" w:type="dxa"/>
            <w:vMerge w:val="restart"/>
            <w:vAlign w:val="center"/>
          </w:tcPr>
          <w:p w14:paraId="450A0F8A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Opis lokalu</w:t>
            </w:r>
          </w:p>
        </w:tc>
        <w:tc>
          <w:tcPr>
            <w:tcW w:w="2200" w:type="dxa"/>
            <w:vMerge w:val="restart"/>
          </w:tcPr>
          <w:p w14:paraId="2E02FDBF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3CD4F58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Przeznaczenie nieruchomości i sposób jej zagospodarowania</w:t>
            </w:r>
          </w:p>
        </w:tc>
        <w:tc>
          <w:tcPr>
            <w:tcW w:w="1701" w:type="dxa"/>
            <w:gridSpan w:val="2"/>
            <w:vAlign w:val="center"/>
          </w:tcPr>
          <w:p w14:paraId="3669BD55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Forma zbycia</w:t>
            </w:r>
          </w:p>
        </w:tc>
        <w:tc>
          <w:tcPr>
            <w:tcW w:w="2478" w:type="dxa"/>
            <w:gridSpan w:val="2"/>
            <w:vAlign w:val="center"/>
          </w:tcPr>
          <w:p w14:paraId="119141F8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Cena</w:t>
            </w:r>
          </w:p>
        </w:tc>
        <w:tc>
          <w:tcPr>
            <w:tcW w:w="1275" w:type="dxa"/>
            <w:vMerge w:val="restart"/>
            <w:vAlign w:val="center"/>
          </w:tcPr>
          <w:p w14:paraId="0C9C83A4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Cena  nieruchomości </w:t>
            </w:r>
          </w:p>
        </w:tc>
      </w:tr>
      <w:tr w:rsidR="00CE69A2" w:rsidRPr="00BC6F9E" w14:paraId="533021A4" w14:textId="77777777" w:rsidTr="00A51A01">
        <w:trPr>
          <w:cantSplit/>
          <w:trHeight w:val="635"/>
        </w:trPr>
        <w:tc>
          <w:tcPr>
            <w:tcW w:w="426" w:type="dxa"/>
            <w:vMerge/>
            <w:vAlign w:val="center"/>
          </w:tcPr>
          <w:p w14:paraId="2F64A047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29" w:type="dxa"/>
            <w:vMerge/>
            <w:vAlign w:val="center"/>
          </w:tcPr>
          <w:p w14:paraId="42659923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82" w:type="dxa"/>
            <w:vAlign w:val="center"/>
          </w:tcPr>
          <w:p w14:paraId="4EB0A948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Nr Dz</w:t>
            </w: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567" w:type="dxa"/>
            <w:vAlign w:val="center"/>
          </w:tcPr>
          <w:p w14:paraId="6A5B19A1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Obr.</w:t>
            </w:r>
          </w:p>
        </w:tc>
        <w:tc>
          <w:tcPr>
            <w:tcW w:w="568" w:type="dxa"/>
            <w:vAlign w:val="center"/>
          </w:tcPr>
          <w:p w14:paraId="43F31399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Pow.</w:t>
            </w:r>
          </w:p>
          <w:p w14:paraId="5F43B3D0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/m </w:t>
            </w: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</w:tc>
        <w:tc>
          <w:tcPr>
            <w:tcW w:w="1768" w:type="dxa"/>
            <w:vAlign w:val="center"/>
          </w:tcPr>
          <w:p w14:paraId="43562D98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Księga wieczysta</w:t>
            </w:r>
          </w:p>
        </w:tc>
        <w:tc>
          <w:tcPr>
            <w:tcW w:w="2552" w:type="dxa"/>
            <w:vMerge/>
          </w:tcPr>
          <w:p w14:paraId="5C2003CC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00" w:type="dxa"/>
            <w:vMerge/>
          </w:tcPr>
          <w:p w14:paraId="533E924F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227FBB71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lokalu</w:t>
            </w:r>
          </w:p>
        </w:tc>
        <w:tc>
          <w:tcPr>
            <w:tcW w:w="850" w:type="dxa"/>
            <w:vAlign w:val="center"/>
          </w:tcPr>
          <w:p w14:paraId="19469041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gruntu</w:t>
            </w:r>
          </w:p>
        </w:tc>
        <w:tc>
          <w:tcPr>
            <w:tcW w:w="1134" w:type="dxa"/>
            <w:vAlign w:val="center"/>
          </w:tcPr>
          <w:p w14:paraId="4318DBEA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lokalu</w:t>
            </w:r>
          </w:p>
        </w:tc>
        <w:tc>
          <w:tcPr>
            <w:tcW w:w="1344" w:type="dxa"/>
            <w:vAlign w:val="center"/>
          </w:tcPr>
          <w:p w14:paraId="2BB972BB" w14:textId="77777777" w:rsidR="00CE69A2" w:rsidRPr="00BC6F9E" w:rsidRDefault="00CE69A2" w:rsidP="00A51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gruntu</w:t>
            </w:r>
          </w:p>
        </w:tc>
        <w:tc>
          <w:tcPr>
            <w:tcW w:w="1275" w:type="dxa"/>
            <w:vMerge/>
          </w:tcPr>
          <w:p w14:paraId="047337CB" w14:textId="77777777" w:rsidR="00CE69A2" w:rsidRPr="00BC6F9E" w:rsidRDefault="00CE69A2" w:rsidP="00A51A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E69A2" w:rsidRPr="00BC6F9E" w14:paraId="1CD7EE8D" w14:textId="77777777" w:rsidTr="00A51A01">
        <w:trPr>
          <w:cantSplit/>
          <w:trHeight w:val="1258"/>
        </w:trPr>
        <w:tc>
          <w:tcPr>
            <w:tcW w:w="426" w:type="dxa"/>
            <w:vAlign w:val="center"/>
          </w:tcPr>
          <w:p w14:paraId="78876193" w14:textId="77777777" w:rsidR="00CE69A2" w:rsidRPr="00BC6F9E" w:rsidRDefault="00CE69A2" w:rsidP="00CE6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629" w:type="dxa"/>
            <w:vAlign w:val="center"/>
          </w:tcPr>
          <w:p w14:paraId="1A184ACA" w14:textId="46147820" w:rsidR="00CE69A2" w:rsidRPr="00BC6F9E" w:rsidRDefault="00CE69A2" w:rsidP="00CE6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ul. </w:t>
            </w:r>
            <w:r w:rsidRPr="00B01108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Chopina 11/3 </w:t>
            </w:r>
          </w:p>
        </w:tc>
        <w:tc>
          <w:tcPr>
            <w:tcW w:w="782" w:type="dxa"/>
            <w:vAlign w:val="center"/>
          </w:tcPr>
          <w:p w14:paraId="3922F63D" w14:textId="77777777" w:rsidR="00CE69A2" w:rsidRPr="00B01108" w:rsidRDefault="00CE69A2" w:rsidP="00CE69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0D4D65AB" w14:textId="77777777" w:rsidR="00CE69A2" w:rsidRPr="00B01108" w:rsidRDefault="00CE69A2" w:rsidP="00CE69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D420CFD" w14:textId="77777777" w:rsidR="00CE69A2" w:rsidRPr="00B01108" w:rsidRDefault="00CE69A2" w:rsidP="00CE69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01108">
              <w:rPr>
                <w:rFonts w:eastAsia="Times New Roman"/>
                <w:sz w:val="18"/>
                <w:szCs w:val="18"/>
                <w:lang w:eastAsia="pl-PL"/>
              </w:rPr>
              <w:t>581/2</w:t>
            </w:r>
          </w:p>
          <w:p w14:paraId="19F924C6" w14:textId="77777777" w:rsidR="00CE69A2" w:rsidRPr="00B01108" w:rsidRDefault="00CE69A2" w:rsidP="00CE69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01108">
              <w:rPr>
                <w:rFonts w:eastAsia="Times New Roman"/>
                <w:sz w:val="18"/>
                <w:szCs w:val="18"/>
                <w:lang w:eastAsia="pl-PL"/>
              </w:rPr>
              <w:t>581/3</w:t>
            </w:r>
          </w:p>
          <w:p w14:paraId="060471E9" w14:textId="77777777" w:rsidR="00CE69A2" w:rsidRPr="00B01108" w:rsidRDefault="00CE69A2" w:rsidP="00CE69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F72D761" w14:textId="1A5139CC" w:rsidR="00CE69A2" w:rsidRPr="00BC6F9E" w:rsidRDefault="00CE69A2" w:rsidP="00CE6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4CD61ABF" w14:textId="5D9EABB7" w:rsidR="00CE69A2" w:rsidRPr="00BC6F9E" w:rsidRDefault="00CE69A2" w:rsidP="00CE6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01108">
              <w:rPr>
                <w:rFonts w:eastAsia="Times New Roman"/>
                <w:sz w:val="18"/>
                <w:szCs w:val="18"/>
                <w:lang w:eastAsia="pl-PL"/>
              </w:rPr>
              <w:t>009</w:t>
            </w:r>
          </w:p>
        </w:tc>
        <w:tc>
          <w:tcPr>
            <w:tcW w:w="568" w:type="dxa"/>
            <w:vAlign w:val="center"/>
          </w:tcPr>
          <w:p w14:paraId="6D0F9A3D" w14:textId="30D76B19" w:rsidR="00CE69A2" w:rsidRPr="00BC6F9E" w:rsidRDefault="00CE69A2" w:rsidP="00CE6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01108">
              <w:rPr>
                <w:rFonts w:eastAsia="Times New Roman"/>
                <w:sz w:val="18"/>
                <w:szCs w:val="18"/>
                <w:lang w:eastAsia="pl-PL"/>
              </w:rPr>
              <w:t>1278</w:t>
            </w:r>
          </w:p>
        </w:tc>
        <w:tc>
          <w:tcPr>
            <w:tcW w:w="1768" w:type="dxa"/>
            <w:vAlign w:val="center"/>
          </w:tcPr>
          <w:p w14:paraId="52846412" w14:textId="53345C0C" w:rsidR="00CE69A2" w:rsidRPr="00BC6F9E" w:rsidRDefault="00CE69A2" w:rsidP="00CE6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01108">
              <w:rPr>
                <w:rFonts w:eastAsia="Times New Roman"/>
                <w:sz w:val="18"/>
                <w:szCs w:val="18"/>
                <w:lang w:eastAsia="pl-PL"/>
              </w:rPr>
              <w:t>KO1B/00014992/6</w:t>
            </w:r>
          </w:p>
        </w:tc>
        <w:tc>
          <w:tcPr>
            <w:tcW w:w="2552" w:type="dxa"/>
          </w:tcPr>
          <w:p w14:paraId="04D56298" w14:textId="77777777" w:rsidR="00CE69A2" w:rsidRDefault="00CE69A2" w:rsidP="00CE69A2">
            <w:pPr>
              <w:spacing w:after="0" w:line="240" w:lineRule="auto"/>
              <w:ind w:right="72"/>
              <w:jc w:val="center"/>
              <w:rPr>
                <w:sz w:val="18"/>
                <w:szCs w:val="18"/>
              </w:rPr>
            </w:pPr>
            <w:r w:rsidRPr="00B01108">
              <w:rPr>
                <w:rFonts w:eastAsia="Times New Roman"/>
                <w:sz w:val="18"/>
                <w:szCs w:val="18"/>
                <w:lang w:eastAsia="pl-PL"/>
              </w:rPr>
              <w:t xml:space="preserve">4 pokoje, 2 kuchnie, przedpokój, łazienka, ustęp </w:t>
            </w:r>
            <w:r w:rsidRPr="00B01108">
              <w:rPr>
                <w:rFonts w:eastAsia="Times New Roman"/>
                <w:b/>
                <w:sz w:val="18"/>
                <w:szCs w:val="18"/>
                <w:lang w:eastAsia="pl-PL"/>
              </w:rPr>
              <w:t>98,39 m</w:t>
            </w:r>
            <w:r w:rsidRPr="00B01108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  <w:r w:rsidRPr="00B01108">
              <w:rPr>
                <w:rFonts w:eastAsia="Times New Roman"/>
                <w:sz w:val="18"/>
                <w:szCs w:val="18"/>
                <w:lang w:eastAsia="pl-PL"/>
              </w:rPr>
              <w:t>,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B01108">
              <w:rPr>
                <w:rFonts w:eastAsia="Times New Roman"/>
                <w:sz w:val="18"/>
                <w:szCs w:val="18"/>
                <w:lang w:eastAsia="pl-PL"/>
              </w:rPr>
              <w:t xml:space="preserve"> I piętro,</w:t>
            </w:r>
            <w:r w:rsidRPr="00B01108"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B01108">
              <w:rPr>
                <w:sz w:val="18"/>
                <w:szCs w:val="18"/>
              </w:rPr>
              <w:t xml:space="preserve">piwnica  nr P-3 </w:t>
            </w:r>
            <w:r w:rsidRPr="00B01108">
              <w:rPr>
                <w:b/>
                <w:sz w:val="18"/>
                <w:szCs w:val="18"/>
              </w:rPr>
              <w:t>3,91 m</w:t>
            </w:r>
            <w:r w:rsidRPr="00B01108">
              <w:rPr>
                <w:b/>
                <w:sz w:val="18"/>
                <w:szCs w:val="18"/>
                <w:vertAlign w:val="superscript"/>
              </w:rPr>
              <w:t>2</w:t>
            </w:r>
            <w:r w:rsidRPr="00B01108">
              <w:rPr>
                <w:b/>
                <w:sz w:val="18"/>
                <w:szCs w:val="18"/>
              </w:rPr>
              <w:t xml:space="preserve">, </w:t>
            </w:r>
          </w:p>
          <w:p w14:paraId="43214510" w14:textId="2E557EFA" w:rsidR="00CE69A2" w:rsidRPr="00BC6F9E" w:rsidRDefault="00CE69A2" w:rsidP="00CE69A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01108">
              <w:rPr>
                <w:sz w:val="18"/>
                <w:szCs w:val="18"/>
              </w:rPr>
              <w:t xml:space="preserve">piwnica  nr P-4 </w:t>
            </w:r>
            <w:r w:rsidRPr="00B01108">
              <w:rPr>
                <w:b/>
                <w:sz w:val="18"/>
                <w:szCs w:val="18"/>
              </w:rPr>
              <w:t>8,35 m</w:t>
            </w:r>
            <w:r w:rsidRPr="00B01108">
              <w:rPr>
                <w:b/>
                <w:sz w:val="18"/>
                <w:szCs w:val="18"/>
                <w:vertAlign w:val="superscript"/>
              </w:rPr>
              <w:t>2</w:t>
            </w:r>
            <w:r w:rsidRPr="00B01108">
              <w:rPr>
                <w:b/>
                <w:sz w:val="18"/>
                <w:szCs w:val="18"/>
              </w:rPr>
              <w:t xml:space="preserve">, </w:t>
            </w:r>
            <w:r w:rsidRPr="00B011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B01108">
              <w:rPr>
                <w:sz w:val="18"/>
                <w:szCs w:val="18"/>
              </w:rPr>
              <w:t xml:space="preserve">piwnica  nr P-6 </w:t>
            </w:r>
            <w:r w:rsidRPr="00B01108">
              <w:rPr>
                <w:b/>
                <w:sz w:val="18"/>
                <w:szCs w:val="18"/>
              </w:rPr>
              <w:t>10,61 m</w:t>
            </w:r>
            <w:r w:rsidRPr="00B01108">
              <w:rPr>
                <w:b/>
                <w:sz w:val="18"/>
                <w:szCs w:val="18"/>
                <w:vertAlign w:val="superscript"/>
              </w:rPr>
              <w:t>2</w:t>
            </w:r>
            <w:r w:rsidRPr="00B01108">
              <w:rPr>
                <w:b/>
                <w:sz w:val="18"/>
                <w:szCs w:val="18"/>
              </w:rPr>
              <w:t>,</w:t>
            </w:r>
            <w:r w:rsidRPr="00B01108">
              <w:rPr>
                <w:sz w:val="18"/>
                <w:szCs w:val="18"/>
              </w:rPr>
              <w:t xml:space="preserve"> komórka nr G-6 </w:t>
            </w:r>
            <w:r>
              <w:rPr>
                <w:b/>
                <w:sz w:val="18"/>
                <w:szCs w:val="18"/>
              </w:rPr>
              <w:t>10,00</w:t>
            </w:r>
            <w:r w:rsidRPr="00B01108">
              <w:rPr>
                <w:sz w:val="18"/>
                <w:szCs w:val="18"/>
              </w:rPr>
              <w:t xml:space="preserve"> </w:t>
            </w:r>
            <w:r w:rsidRPr="00B01108">
              <w:rPr>
                <w:b/>
                <w:sz w:val="18"/>
                <w:szCs w:val="18"/>
              </w:rPr>
              <w:t>m</w:t>
            </w:r>
            <w:r w:rsidRPr="00B01108">
              <w:rPr>
                <w:b/>
                <w:sz w:val="18"/>
                <w:szCs w:val="18"/>
                <w:vertAlign w:val="superscript"/>
              </w:rPr>
              <w:t>2</w:t>
            </w:r>
            <w:r w:rsidRPr="00B01108">
              <w:rPr>
                <w:sz w:val="18"/>
                <w:szCs w:val="18"/>
              </w:rPr>
              <w:t xml:space="preserve">  </w:t>
            </w:r>
            <w:r w:rsidRPr="00B0110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00" w:type="dxa"/>
          </w:tcPr>
          <w:p w14:paraId="2B8782CF" w14:textId="77777777" w:rsidR="00AC22DC" w:rsidRDefault="00AC22DC" w:rsidP="00CE69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1C31351B" w14:textId="31A5BB42" w:rsidR="00CE69A2" w:rsidRPr="00B01108" w:rsidRDefault="00CE69A2" w:rsidP="00CE69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01108">
              <w:rPr>
                <w:rFonts w:eastAsia="Times New Roman"/>
                <w:sz w:val="18"/>
                <w:szCs w:val="18"/>
                <w:lang w:eastAsia="pl-PL"/>
              </w:rPr>
              <w:t>Przeznaczenie w planie –C</w:t>
            </w:r>
            <w:r w:rsidR="00AC22DC">
              <w:rPr>
                <w:rFonts w:eastAsia="Times New Roman"/>
                <w:sz w:val="18"/>
                <w:szCs w:val="18"/>
                <w:lang w:eastAsia="pl-PL"/>
              </w:rPr>
              <w:t>5.4</w:t>
            </w:r>
            <w:r w:rsidRPr="00B01108">
              <w:rPr>
                <w:rFonts w:eastAsia="Times New Roman"/>
                <w:sz w:val="18"/>
                <w:szCs w:val="18"/>
                <w:lang w:eastAsia="pl-PL"/>
              </w:rPr>
              <w:t>MW</w:t>
            </w:r>
            <w:r w:rsidR="00AC22DC">
              <w:rPr>
                <w:rFonts w:eastAsia="Times New Roman"/>
                <w:sz w:val="18"/>
                <w:szCs w:val="18"/>
                <w:lang w:eastAsia="pl-PL"/>
              </w:rPr>
              <w:t>-</w:t>
            </w:r>
            <w:r w:rsidRPr="00B01108">
              <w:rPr>
                <w:rFonts w:eastAsia="Times New Roman"/>
                <w:sz w:val="18"/>
                <w:szCs w:val="18"/>
                <w:lang w:eastAsia="pl-PL"/>
              </w:rPr>
              <w:t>U</w:t>
            </w:r>
          </w:p>
          <w:p w14:paraId="1848DD10" w14:textId="015C2812" w:rsidR="00CE69A2" w:rsidRPr="00BC6F9E" w:rsidRDefault="00CE69A2" w:rsidP="00CE6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01108">
              <w:rPr>
                <w:rFonts w:eastAsia="Times New Roman"/>
                <w:sz w:val="18"/>
                <w:szCs w:val="18"/>
                <w:lang w:eastAsia="pl-PL"/>
              </w:rPr>
              <w:t>teren</w:t>
            </w:r>
            <w:r w:rsidR="00AC22DC">
              <w:rPr>
                <w:rFonts w:eastAsia="Times New Roman"/>
                <w:sz w:val="18"/>
                <w:szCs w:val="18"/>
                <w:lang w:eastAsia="pl-PL"/>
              </w:rPr>
              <w:t>y</w:t>
            </w:r>
            <w:r w:rsidRPr="00B01108">
              <w:rPr>
                <w:rFonts w:eastAsia="Times New Roman"/>
                <w:sz w:val="18"/>
                <w:szCs w:val="18"/>
                <w:lang w:eastAsia="pl-PL"/>
              </w:rPr>
              <w:t xml:space="preserve"> zabudowy mieszkaniowej wielorodzinnej</w:t>
            </w:r>
            <w:r w:rsidR="00AC22DC">
              <w:rPr>
                <w:rFonts w:eastAsia="Times New Roman"/>
                <w:sz w:val="18"/>
                <w:szCs w:val="18"/>
                <w:lang w:eastAsia="pl-PL"/>
              </w:rPr>
              <w:t xml:space="preserve"> lub usług</w:t>
            </w:r>
          </w:p>
        </w:tc>
        <w:tc>
          <w:tcPr>
            <w:tcW w:w="851" w:type="dxa"/>
            <w:vAlign w:val="center"/>
          </w:tcPr>
          <w:p w14:paraId="3E557BEA" w14:textId="0D789060" w:rsidR="00CE69A2" w:rsidRPr="00BC6F9E" w:rsidRDefault="00CE69A2" w:rsidP="00CE6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01108">
              <w:rPr>
                <w:rFonts w:eastAsia="Times New Roman"/>
                <w:sz w:val="18"/>
                <w:szCs w:val="18"/>
                <w:lang w:eastAsia="pl-PL"/>
              </w:rPr>
              <w:t xml:space="preserve">własność </w:t>
            </w:r>
          </w:p>
        </w:tc>
        <w:tc>
          <w:tcPr>
            <w:tcW w:w="850" w:type="dxa"/>
            <w:vAlign w:val="center"/>
          </w:tcPr>
          <w:p w14:paraId="707F9653" w14:textId="7EAFE20E" w:rsidR="00CE69A2" w:rsidRPr="00BC6F9E" w:rsidRDefault="00CE69A2" w:rsidP="00CE6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01108">
              <w:rPr>
                <w:rFonts w:eastAsia="Times New Roman"/>
                <w:sz w:val="18"/>
                <w:szCs w:val="18"/>
                <w:lang w:eastAsia="pl-PL"/>
              </w:rPr>
              <w:t>własność</w:t>
            </w:r>
          </w:p>
        </w:tc>
        <w:tc>
          <w:tcPr>
            <w:tcW w:w="1134" w:type="dxa"/>
            <w:vAlign w:val="center"/>
          </w:tcPr>
          <w:p w14:paraId="69B6D194" w14:textId="58266298" w:rsidR="00CE69A2" w:rsidRPr="00BC6F9E" w:rsidRDefault="00CE69A2" w:rsidP="00CE6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270.102,00</w:t>
            </w:r>
            <w:r w:rsidRPr="00B01108">
              <w:rPr>
                <w:rFonts w:eastAsia="Times New Roman"/>
                <w:sz w:val="18"/>
                <w:szCs w:val="18"/>
                <w:lang w:eastAsia="pl-PL"/>
              </w:rPr>
              <w:t xml:space="preserve"> zł </w:t>
            </w:r>
          </w:p>
        </w:tc>
        <w:tc>
          <w:tcPr>
            <w:tcW w:w="1344" w:type="dxa"/>
            <w:vAlign w:val="center"/>
          </w:tcPr>
          <w:p w14:paraId="777EB854" w14:textId="77777777" w:rsidR="00CE69A2" w:rsidRPr="00B01108" w:rsidRDefault="00CE69A2" w:rsidP="00CE69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udz.245</w:t>
            </w:r>
            <w:r w:rsidRPr="00B01108">
              <w:rPr>
                <w:rFonts w:eastAsia="Times New Roman"/>
                <w:sz w:val="18"/>
                <w:szCs w:val="18"/>
                <w:lang w:eastAsia="pl-PL"/>
              </w:rPr>
              <w:t>/1000</w:t>
            </w:r>
          </w:p>
          <w:p w14:paraId="53727071" w14:textId="77777777" w:rsidR="00CE69A2" w:rsidRPr="00B01108" w:rsidRDefault="00CE69A2" w:rsidP="00CE69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313</w:t>
            </w:r>
            <w:r w:rsidRPr="00B01108">
              <w:rPr>
                <w:rFonts w:eastAsia="Times New Roman"/>
                <w:sz w:val="18"/>
                <w:szCs w:val="18"/>
                <w:lang w:eastAsia="pl-PL"/>
              </w:rPr>
              <w:t xml:space="preserve"> m</w:t>
            </w:r>
            <w:r w:rsidRPr="00B01108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05C61769" w14:textId="33AB18D0" w:rsidR="00CE69A2" w:rsidRPr="00BC6F9E" w:rsidRDefault="00CE69A2" w:rsidP="00CE6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32.988,00</w:t>
            </w:r>
            <w:r w:rsidRPr="00B01108">
              <w:rPr>
                <w:rFonts w:eastAsia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75" w:type="dxa"/>
            <w:vAlign w:val="center"/>
          </w:tcPr>
          <w:p w14:paraId="1B7CC680" w14:textId="290B2C8E" w:rsidR="00CE69A2" w:rsidRPr="00BC6F9E" w:rsidRDefault="00CE69A2" w:rsidP="00CE6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303.090,00</w:t>
            </w:r>
            <w:r w:rsidRPr="00B01108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14:paraId="64072258" w14:textId="77777777" w:rsidR="00CE69A2" w:rsidRDefault="00CE69A2" w:rsidP="00CE69A2">
      <w:pPr>
        <w:spacing w:after="0" w:line="240" w:lineRule="auto"/>
        <w:ind w:left="142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</w:p>
    <w:p w14:paraId="4909A653" w14:textId="77777777" w:rsidR="00CE69A2" w:rsidRPr="00BC6F9E" w:rsidRDefault="00CE69A2" w:rsidP="00CE69A2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BC6F9E">
        <w:rPr>
          <w:rFonts w:ascii="Calibri" w:eastAsia="Times New Roman" w:hAnsi="Calibri" w:cs="Times New Roman"/>
          <w:kern w:val="0"/>
          <w:lang w:eastAsia="ar-SA"/>
          <w14:ligatures w14:val="none"/>
        </w:rPr>
        <w:t>Pierwszeństwo w nabyciu nieruchomości przysługuje osobie, która spełnia jeden z następujących warunków:</w:t>
      </w:r>
    </w:p>
    <w:p w14:paraId="123EA256" w14:textId="77777777" w:rsidR="00CE69A2" w:rsidRPr="00BC6F9E" w:rsidRDefault="00CE69A2" w:rsidP="00CE69A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BC6F9E">
        <w:rPr>
          <w:rFonts w:ascii="Calibri" w:eastAsia="Times New Roman" w:hAnsi="Calibri" w:cs="Times New Roman"/>
          <w:kern w:val="0"/>
          <w:lang w:eastAsia="ar-SA"/>
          <w14:ligatures w14:val="none"/>
        </w:rPr>
        <w:t>przysługuje jej roszczenie o nabycie nieruchomości z mocy ustawy o gospodarce nieruchomościami lub odrębnych przepisów,</w:t>
      </w:r>
    </w:p>
    <w:p w14:paraId="07E66B1A" w14:textId="30124C05" w:rsidR="00CE69A2" w:rsidRPr="00BC6F9E" w:rsidRDefault="00CE69A2" w:rsidP="00CE69A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BC6F9E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jest poprzednim właścicielem zbywanej nieruchomości pozbawionym prawa własności tej nieruchomości przed dniem 5 grudnia 1990 r., </w:t>
      </w:r>
      <w:r w:rsidRPr="00BC6F9E">
        <w:rPr>
          <w:rFonts w:ascii="Calibri" w:eastAsia="Times New Roman" w:hAnsi="Calibri" w:cs="Times New Roman"/>
          <w:kern w:val="0"/>
          <w:lang w:eastAsia="ar-SA"/>
          <w14:ligatures w14:val="none"/>
        </w:rPr>
        <w:br/>
        <w:t xml:space="preserve">albo jego spadkobiercą, jeżeli złoży wniosek o nabycie do dnia 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08</w:t>
      </w:r>
      <w:r w:rsidRPr="00BC6F9E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01</w:t>
      </w:r>
      <w:r w:rsidRPr="00BC6F9E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.202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4</w:t>
      </w:r>
      <w:r w:rsidRPr="00BC6F9E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</w:t>
      </w:r>
      <w:r w:rsidRPr="00BC6F9E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r.</w:t>
      </w:r>
    </w:p>
    <w:p w14:paraId="2DA77E37" w14:textId="67C2A9F1" w:rsidR="00CE69A2" w:rsidRPr="00BC6F9E" w:rsidRDefault="00CE69A2" w:rsidP="00CE69A2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0"/>
          <w:lang w:eastAsia="ar-SA"/>
          <w14:ligatures w14:val="none"/>
        </w:rPr>
      </w:pPr>
      <w:r w:rsidRPr="00BC6F9E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Wykaz niniejszy wywiesza się na okres 21 dni w siedzibie Urzędu Miasta – </w:t>
      </w:r>
      <w:r w:rsidRPr="00BC6F9E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 xml:space="preserve">od dnia 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27</w:t>
      </w:r>
      <w:r w:rsidRPr="00BC6F9E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11</w:t>
      </w:r>
      <w:r w:rsidRPr="00BC6F9E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 xml:space="preserve">.2023 r. do dnia 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18</w:t>
      </w:r>
      <w:r w:rsidRPr="00BC6F9E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12</w:t>
      </w:r>
      <w:r w:rsidRPr="00BC6F9E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 xml:space="preserve">.2023 r. </w:t>
      </w:r>
    </w:p>
    <w:p w14:paraId="0DA1DF8C" w14:textId="77777777" w:rsidR="00CE69A2" w:rsidRPr="00BC6F9E" w:rsidRDefault="00CE69A2" w:rsidP="00CE69A2">
      <w:pPr>
        <w:suppressAutoHyphens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BC6F9E">
        <w:rPr>
          <w:rFonts w:ascii="Calibri" w:eastAsia="Times New Roman" w:hAnsi="Calibri" w:cs="Times New Roman"/>
          <w:kern w:val="0"/>
          <w:lang w:eastAsia="pl-PL"/>
          <w14:ligatures w14:val="none"/>
        </w:rPr>
        <w:t>Koszty przygotowania dokumentacji ponoszą nabywcy.</w:t>
      </w:r>
    </w:p>
    <w:p w14:paraId="1609AFFD" w14:textId="77777777" w:rsidR="00CE69A2" w:rsidRPr="00BC6F9E" w:rsidRDefault="00CE69A2" w:rsidP="00CE69A2">
      <w:pPr>
        <w:rPr>
          <w:rFonts w:ascii="Calibri" w:eastAsia="Calibri" w:hAnsi="Calibri" w:cs="Times New Roman"/>
          <w:kern w:val="0"/>
          <w14:ligatures w14:val="none"/>
        </w:rPr>
      </w:pPr>
    </w:p>
    <w:p w14:paraId="250DCC5B" w14:textId="77777777" w:rsidR="00CE69A2" w:rsidRDefault="00CE69A2"/>
    <w:sectPr w:rsidR="00CE69A2" w:rsidSect="00CE69A2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62DEE"/>
    <w:multiLevelType w:val="hybridMultilevel"/>
    <w:tmpl w:val="4D6A614C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AC0C3F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35916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A2"/>
    <w:rsid w:val="001125DA"/>
    <w:rsid w:val="00221A6F"/>
    <w:rsid w:val="00AC22DC"/>
    <w:rsid w:val="00C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0783"/>
  <w15:chartTrackingRefBased/>
  <w15:docId w15:val="{1CE342AE-29B1-4486-BC81-0DAFDBE0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Kamińska</dc:creator>
  <cp:keywords/>
  <dc:description/>
  <cp:lastModifiedBy>Joanna Kamińska</cp:lastModifiedBy>
  <cp:revision>3</cp:revision>
  <cp:lastPrinted>2023-11-22T11:55:00Z</cp:lastPrinted>
  <dcterms:created xsi:type="dcterms:W3CDTF">2023-11-20T11:07:00Z</dcterms:created>
  <dcterms:modified xsi:type="dcterms:W3CDTF">2023-11-22T11:56:00Z</dcterms:modified>
</cp:coreProperties>
</file>